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8" w:rsidRPr="00AD0F76" w:rsidRDefault="00A401FA" w:rsidP="00AD0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</w:t>
      </w:r>
      <w:r w:rsidR="00F25807" w:rsidRPr="00AD0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АДМІНІСТРАТИВНИХ ПОСЛУГ</w:t>
      </w:r>
    </w:p>
    <w:p w:rsidR="00EE1E3D" w:rsidRDefault="00F25807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ВИКОН</w:t>
      </w:r>
      <w:r w:rsidR="00AD0F76"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АВЧОГО КОМІТЕТУ НОВООЛЕКСАНДРІВСЬКОЇ СІЛЬСЬКОЇ РАДИ</w:t>
      </w:r>
    </w:p>
    <w:p w:rsidR="00F25807" w:rsidRDefault="00AD0F76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AD0F76" w:rsidRPr="008C6DA1" w:rsidRDefault="00CD1924" w:rsidP="00AD0F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</w:rPr>
          <w:t>novooleksandrivska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</w:rPr>
          <w:t>otg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</w:rPr>
          <w:t>dnipro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</w:rPr>
          <w:t>rn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</w:rPr>
          <w:t>dp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C6DA1" w:rsidRPr="00E14A9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</w:hyperlink>
    </w:p>
    <w:p w:rsidR="008C6DA1" w:rsidRPr="008C6DA1" w:rsidRDefault="008C6DA1" w:rsidP="00AD0F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0F76" w:rsidRPr="00FD2D15" w:rsidRDefault="00AD0F76" w:rsidP="00FD2D1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FD2D15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розпорядженням </w:t>
      </w:r>
    </w:p>
    <w:p w:rsidR="00AD0F76" w:rsidRPr="00FD2D15" w:rsidRDefault="00AD0F76" w:rsidP="00FD2D1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FD2D15">
        <w:rPr>
          <w:rFonts w:ascii="Times New Roman" w:hAnsi="Times New Roman" w:cs="Times New Roman"/>
          <w:sz w:val="24"/>
          <w:szCs w:val="24"/>
          <w:lang w:val="uk-UA"/>
        </w:rPr>
        <w:t>Новоолександрівського сільського голови</w:t>
      </w:r>
    </w:p>
    <w:p w:rsidR="00CD1924" w:rsidRPr="00CD1924" w:rsidRDefault="00CD1924" w:rsidP="00CD192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</w:t>
      </w:r>
      <w:bookmarkStart w:id="0" w:name="_GoBack"/>
      <w:bookmarkEnd w:id="0"/>
      <w:r w:rsidRPr="00CD192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</w:p>
    <w:p w:rsidR="00AD0F76" w:rsidRPr="00FD2D15" w:rsidRDefault="00AD0F76" w:rsidP="00FD2D15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0F76" w:rsidRPr="00CF5B8D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8C6DA1">
        <w:rPr>
          <w:rFonts w:ascii="Times New Roman" w:hAnsi="Times New Roman" w:cs="Times New Roman"/>
          <w:b/>
          <w:sz w:val="28"/>
          <w:szCs w:val="28"/>
        </w:rPr>
        <w:t>38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8C6DA1" w:rsidRDefault="008C6DA1" w:rsidP="008C6DA1">
      <w:pPr>
        <w:spacing w:after="0" w:line="240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</w:p>
    <w:p w:rsidR="00B3131E" w:rsidRDefault="00760270" w:rsidP="005E728A">
      <w:pPr>
        <w:spacing w:after="0" w:line="276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>Приватизація державного житлового фонду</w:t>
      </w:r>
    </w:p>
    <w:p w:rsidR="00FD2D15" w:rsidRDefault="00FD2D15" w:rsidP="005E728A">
      <w:pPr>
        <w:spacing w:after="0" w:line="276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686"/>
        <w:gridCol w:w="5954"/>
      </w:tblGrid>
      <w:tr w:rsidR="00AD0F76" w:rsidRPr="00FD2D15" w:rsidTr="00F80E58">
        <w:tc>
          <w:tcPr>
            <w:tcW w:w="709" w:type="dxa"/>
          </w:tcPr>
          <w:p w:rsidR="00AD0F76" w:rsidRPr="00FD2D15" w:rsidRDefault="00995FBB" w:rsidP="00FD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995FBB" w:rsidRPr="00FD2D15" w:rsidRDefault="00995FBB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FD2D15" w:rsidRDefault="00995FBB" w:rsidP="00FD2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FD2D15" w:rsidRDefault="00995FBB" w:rsidP="00FD2D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954" w:type="dxa"/>
          </w:tcPr>
          <w:p w:rsidR="005E728A" w:rsidRPr="00FD2D15" w:rsidRDefault="00B3131E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сільського голови з питань діяльності виконавчих органів</w:t>
            </w:r>
          </w:p>
          <w:p w:rsidR="00B3131E" w:rsidRPr="00FD2D15" w:rsidRDefault="00B3131E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945EA6" w:rsidRPr="00FD2D15" w:rsidRDefault="00945EA6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DA1" w:rsidRDefault="00995FBB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52070, Дніпропетровська область,</w:t>
            </w:r>
          </w:p>
          <w:p w:rsidR="00995FBB" w:rsidRPr="00FD2D15" w:rsidRDefault="00995FBB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Дніпровський район, </w:t>
            </w:r>
          </w:p>
          <w:p w:rsidR="00995FBB" w:rsidRPr="00FD2D15" w:rsidRDefault="00995FBB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D2D15" w:rsidRDefault="00995FBB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FD2D15" w:rsidRDefault="00995FBB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FD2D15" w:rsidRDefault="00995FBB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FD2D15" w:rsidRDefault="00995FBB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995FBB" w:rsidRPr="00FD2D15" w:rsidRDefault="00AC0B6A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(056) </w:t>
            </w:r>
            <w:r w:rsidR="001C6996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712 30 80</w:t>
            </w:r>
          </w:p>
          <w:p w:rsidR="00995FBB" w:rsidRPr="00FD2D15" w:rsidRDefault="008C6DA1" w:rsidP="008C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пошта:</w:t>
            </w:r>
            <w:r w:rsidRPr="008C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CNAPnovool@i.ua</w:t>
            </w:r>
          </w:p>
        </w:tc>
      </w:tr>
      <w:tr w:rsidR="00AD0F76" w:rsidRPr="00FD2D15" w:rsidTr="00F80E58">
        <w:tc>
          <w:tcPr>
            <w:tcW w:w="709" w:type="dxa"/>
          </w:tcPr>
          <w:p w:rsidR="00AD0F76" w:rsidRPr="00FD2D15" w:rsidRDefault="00995FBB" w:rsidP="00FD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FD2D15" w:rsidRDefault="00AC0B6A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954" w:type="dxa"/>
          </w:tcPr>
          <w:p w:rsidR="00AC0B6A" w:rsidRPr="00FD2D15" w:rsidRDefault="00AC0B6A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8C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зразка.</w:t>
            </w:r>
          </w:p>
          <w:p w:rsidR="008C6DA1" w:rsidRDefault="006D6CCE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271D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3131E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про склад сім’ї </w:t>
            </w:r>
            <w:r w:rsidR="00760270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наймача та займані </w:t>
            </w:r>
          </w:p>
          <w:p w:rsidR="00B3131E" w:rsidRPr="00FD2D15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 приміщення.</w:t>
            </w:r>
          </w:p>
          <w:p w:rsidR="00B3131E" w:rsidRPr="00FD2D15" w:rsidRDefault="00B3131E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Копія технічного паспорта.</w:t>
            </w:r>
          </w:p>
          <w:p w:rsidR="00760270" w:rsidRPr="00FD2D15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Документи, які посвідчують невикористання заявником права на приватизацію житла за попереднім місцем проживання.</w:t>
            </w:r>
          </w:p>
          <w:p w:rsidR="00760270" w:rsidRPr="00FD2D15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Копія ордеру про надання житлової площі.</w:t>
            </w:r>
          </w:p>
          <w:p w:rsidR="00760270" w:rsidRPr="00FD2D15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Копія документа, що підтверджує право на пільгові умови приватизації.</w:t>
            </w:r>
          </w:p>
          <w:p w:rsidR="00760270" w:rsidRPr="00FD2D15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Згода тимчасово відсутніх членів сім’ї наймача на приватизацію квартири (будинку). За неповнолітніх членів сім’ї наймача рішення про приватизацію житла приймають батьки(усиновлювачі) або піклувальники.</w:t>
            </w:r>
          </w:p>
          <w:p w:rsidR="00B3131E" w:rsidRPr="00FD2D15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3131E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Копії паспортів дорослих членів сім’ї.</w:t>
            </w:r>
          </w:p>
          <w:p w:rsidR="00B3131E" w:rsidRPr="00FD2D15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3131E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Копії свідоцтв про народження неповнолітніх дітей.</w:t>
            </w:r>
          </w:p>
          <w:p w:rsidR="00B3131E" w:rsidRPr="00FD2D15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3131E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Копії реєстраційних номерів облікових карток платників податків заявник</w:t>
            </w:r>
            <w:r w:rsidR="001C3DF3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3131E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1C3DF3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B3131E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сім’ї.</w:t>
            </w:r>
          </w:p>
          <w:p w:rsidR="00073772" w:rsidRPr="00FD2D15" w:rsidRDefault="00073772" w:rsidP="00FD2D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522952" w:rsidRDefault="00073772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Копії документів подаються разом з оригіналами (для звірки).</w:t>
            </w:r>
          </w:p>
          <w:p w:rsidR="008C6DA1" w:rsidRPr="008C6DA1" w:rsidRDefault="008C6DA1" w:rsidP="008C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 разі, якщо за дорученням, то документ, </w:t>
            </w:r>
          </w:p>
          <w:p w:rsidR="008C6DA1" w:rsidRPr="008C6DA1" w:rsidRDefault="008C6DA1" w:rsidP="008C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підтверджує повноваження представляти інтереси особи.</w:t>
            </w:r>
          </w:p>
          <w:p w:rsidR="008C6DA1" w:rsidRDefault="008C6DA1" w:rsidP="008C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 Напис про засвідчення документа складається зі слів «Згідно з оригіналом», найменування посади (для юридичних осіб), особистого підпису особи, </w:t>
            </w:r>
          </w:p>
          <w:p w:rsidR="008C6DA1" w:rsidRPr="008C6DA1" w:rsidRDefault="008C6DA1" w:rsidP="008C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засвідчує копію, її ініціалів та прізвища, дати засвідчення копії, печатки (за наявності). </w:t>
            </w:r>
          </w:p>
          <w:p w:rsidR="008C6DA1" w:rsidRPr="00FD2D15" w:rsidRDefault="008C6DA1" w:rsidP="008C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FD2D15" w:rsidTr="00F80E58">
        <w:tc>
          <w:tcPr>
            <w:tcW w:w="709" w:type="dxa"/>
          </w:tcPr>
          <w:p w:rsidR="00AD0F76" w:rsidRPr="00FD2D15" w:rsidRDefault="00995FBB" w:rsidP="00FD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FD2D15" w:rsidRDefault="002E136F" w:rsidP="00FD2D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4" w:type="dxa"/>
          </w:tcPr>
          <w:p w:rsidR="00471EFD" w:rsidRPr="00FD2D15" w:rsidRDefault="00471EFD" w:rsidP="00FD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FD2D15" w:rsidRDefault="00760270" w:rsidP="00FD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</w:t>
            </w:r>
            <w:r w:rsidR="002E136F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платна</w:t>
            </w:r>
          </w:p>
        </w:tc>
      </w:tr>
      <w:tr w:rsidR="00AD0F76" w:rsidRPr="00CD1924" w:rsidTr="00F80E58">
        <w:tc>
          <w:tcPr>
            <w:tcW w:w="709" w:type="dxa"/>
          </w:tcPr>
          <w:p w:rsidR="00AD0F76" w:rsidRPr="00FD2D15" w:rsidRDefault="00995FBB" w:rsidP="00FD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FD2D15" w:rsidRDefault="002E136F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954" w:type="dxa"/>
          </w:tcPr>
          <w:p w:rsidR="00AD0F76" w:rsidRPr="00FD2D15" w:rsidRDefault="00F80E58" w:rsidP="00C971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після розгляду питання на пленарному засіданні сесії сільської ради або на пленарному засіданні виконавчого комітету сільської ради (в разі рішення сесії або виконкому)</w:t>
            </w:r>
          </w:p>
        </w:tc>
      </w:tr>
      <w:tr w:rsidR="00AD0F76" w:rsidRPr="00FD2D15" w:rsidTr="00F80E58">
        <w:tc>
          <w:tcPr>
            <w:tcW w:w="709" w:type="dxa"/>
          </w:tcPr>
          <w:p w:rsidR="00AD0F76" w:rsidRPr="00FD2D15" w:rsidRDefault="00995FBB" w:rsidP="00FD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FD2D15" w:rsidRDefault="002E136F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4" w:type="dxa"/>
          </w:tcPr>
          <w:p w:rsidR="00760270" w:rsidRPr="00FD2D15" w:rsidRDefault="00BD04BE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(витяг з рішення) </w:t>
            </w:r>
            <w:r w:rsidR="00AA502C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073772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</w:t>
            </w:r>
            <w:r w:rsidR="00521E78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60270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приватизацію.</w:t>
            </w:r>
          </w:p>
          <w:p w:rsidR="00760270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право власності на квартиру (будинок).</w:t>
            </w:r>
          </w:p>
          <w:p w:rsidR="00945EA6" w:rsidRPr="00FD2D15" w:rsidRDefault="00945EA6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FD2D15" w:rsidRDefault="00471EFD" w:rsidP="00FD2D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FD2D15" w:rsidTr="00F80E58">
        <w:tc>
          <w:tcPr>
            <w:tcW w:w="709" w:type="dxa"/>
          </w:tcPr>
          <w:p w:rsidR="00AD0F76" w:rsidRPr="00FD2D15" w:rsidRDefault="00995FBB" w:rsidP="00FD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FD2D15" w:rsidRDefault="00471EFD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954" w:type="dxa"/>
          </w:tcPr>
          <w:p w:rsidR="00E90CDE" w:rsidRPr="00FD2D15" w:rsidRDefault="00471EFD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AD0F76" w:rsidRPr="00FD2D15" w:rsidRDefault="00471EFD" w:rsidP="00FD2D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FD2D15" w:rsidTr="00F80E58">
        <w:tc>
          <w:tcPr>
            <w:tcW w:w="709" w:type="dxa"/>
          </w:tcPr>
          <w:p w:rsidR="00AD0F76" w:rsidRPr="00FD2D15" w:rsidRDefault="00995FBB" w:rsidP="00FD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FD2D15" w:rsidRDefault="00471EFD" w:rsidP="00FD2D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954" w:type="dxa"/>
          </w:tcPr>
          <w:p w:rsidR="008C6DA1" w:rsidRDefault="00AA502C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Житловий кодекс УРСР, </w:t>
            </w:r>
            <w:r w:rsidR="00760270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приватизацію державного житлового фонду»,</w:t>
            </w:r>
          </w:p>
          <w:p w:rsidR="00AD0F76" w:rsidRPr="00FD2D15" w:rsidRDefault="00760270" w:rsidP="00FD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 Міністерства з питань житлово-комунального господарства України</w:t>
            </w:r>
            <w:r w:rsidR="00EE30A9" w:rsidRPr="00FD2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Положення про порядок передачі квартир (будинків), жилих приміщень у гуртожитках у власність громадян» № 396 від 16 грудня 2009 року.</w:t>
            </w:r>
          </w:p>
        </w:tc>
      </w:tr>
    </w:tbl>
    <w:p w:rsidR="00DB0096" w:rsidRDefault="00DB0096" w:rsidP="00DB0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F80E58" w:rsidRDefault="00F80E58" w:rsidP="008C6DA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B0096" w:rsidRPr="008C6DA1" w:rsidRDefault="00DB0096" w:rsidP="008C6DA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6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DB0096" w:rsidRPr="008C6DA1" w:rsidRDefault="00DB0096" w:rsidP="008C6DA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6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Г.І.ЗАЙВА</w:t>
      </w:r>
    </w:p>
    <w:p w:rsidR="00AD0F76" w:rsidRPr="008C6DA1" w:rsidRDefault="00AD0F76" w:rsidP="00EE1E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D0F76" w:rsidRPr="008C6DA1" w:rsidSect="00EE1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44C0"/>
    <w:rsid w:val="0002615A"/>
    <w:rsid w:val="00055968"/>
    <w:rsid w:val="00073772"/>
    <w:rsid w:val="00086540"/>
    <w:rsid w:val="000B19D1"/>
    <w:rsid w:val="000C0029"/>
    <w:rsid w:val="000C2240"/>
    <w:rsid w:val="000C40ED"/>
    <w:rsid w:val="000D4611"/>
    <w:rsid w:val="000F025F"/>
    <w:rsid w:val="00101F65"/>
    <w:rsid w:val="00114CE2"/>
    <w:rsid w:val="00116EFE"/>
    <w:rsid w:val="00121148"/>
    <w:rsid w:val="0016020E"/>
    <w:rsid w:val="00162CF1"/>
    <w:rsid w:val="00175F29"/>
    <w:rsid w:val="001941CC"/>
    <w:rsid w:val="00197C05"/>
    <w:rsid w:val="001B05FE"/>
    <w:rsid w:val="001C3DF3"/>
    <w:rsid w:val="001C652B"/>
    <w:rsid w:val="001C6996"/>
    <w:rsid w:val="001D6CFC"/>
    <w:rsid w:val="001E7044"/>
    <w:rsid w:val="001F7E20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24F83"/>
    <w:rsid w:val="0032580C"/>
    <w:rsid w:val="00333147"/>
    <w:rsid w:val="00362F53"/>
    <w:rsid w:val="003851AC"/>
    <w:rsid w:val="003A10AE"/>
    <w:rsid w:val="003D0D45"/>
    <w:rsid w:val="003D20BF"/>
    <w:rsid w:val="003F3E32"/>
    <w:rsid w:val="00411EBA"/>
    <w:rsid w:val="004169CE"/>
    <w:rsid w:val="00443247"/>
    <w:rsid w:val="00445AAB"/>
    <w:rsid w:val="00447776"/>
    <w:rsid w:val="00456977"/>
    <w:rsid w:val="0046745D"/>
    <w:rsid w:val="00471EFD"/>
    <w:rsid w:val="004845A6"/>
    <w:rsid w:val="004A6AFD"/>
    <w:rsid w:val="004A75E8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22952"/>
    <w:rsid w:val="005476F8"/>
    <w:rsid w:val="00575079"/>
    <w:rsid w:val="005A5134"/>
    <w:rsid w:val="005A6098"/>
    <w:rsid w:val="005B271D"/>
    <w:rsid w:val="005B6385"/>
    <w:rsid w:val="005E728A"/>
    <w:rsid w:val="00600C09"/>
    <w:rsid w:val="00606F93"/>
    <w:rsid w:val="00617F31"/>
    <w:rsid w:val="00630DC6"/>
    <w:rsid w:val="00641BBA"/>
    <w:rsid w:val="00644573"/>
    <w:rsid w:val="006501BE"/>
    <w:rsid w:val="006520CA"/>
    <w:rsid w:val="00665B96"/>
    <w:rsid w:val="006D22DB"/>
    <w:rsid w:val="006D6CCE"/>
    <w:rsid w:val="006E543E"/>
    <w:rsid w:val="007114C6"/>
    <w:rsid w:val="007166CA"/>
    <w:rsid w:val="00731659"/>
    <w:rsid w:val="007345CC"/>
    <w:rsid w:val="0074615E"/>
    <w:rsid w:val="00760270"/>
    <w:rsid w:val="007716E4"/>
    <w:rsid w:val="0077589C"/>
    <w:rsid w:val="00781CC9"/>
    <w:rsid w:val="0079200F"/>
    <w:rsid w:val="00795DFC"/>
    <w:rsid w:val="007A7844"/>
    <w:rsid w:val="007B0EE6"/>
    <w:rsid w:val="007C24E7"/>
    <w:rsid w:val="007C3104"/>
    <w:rsid w:val="007D121C"/>
    <w:rsid w:val="007E5DD1"/>
    <w:rsid w:val="00803835"/>
    <w:rsid w:val="00811E0A"/>
    <w:rsid w:val="00836018"/>
    <w:rsid w:val="008367E4"/>
    <w:rsid w:val="00852A3F"/>
    <w:rsid w:val="00852C91"/>
    <w:rsid w:val="00886F03"/>
    <w:rsid w:val="00890E89"/>
    <w:rsid w:val="00891966"/>
    <w:rsid w:val="008A2A00"/>
    <w:rsid w:val="008C6DA1"/>
    <w:rsid w:val="008E41AD"/>
    <w:rsid w:val="008F5653"/>
    <w:rsid w:val="008F73B9"/>
    <w:rsid w:val="0091068F"/>
    <w:rsid w:val="00914FEE"/>
    <w:rsid w:val="00916C68"/>
    <w:rsid w:val="00945EA6"/>
    <w:rsid w:val="00952ADE"/>
    <w:rsid w:val="009759B7"/>
    <w:rsid w:val="009826F9"/>
    <w:rsid w:val="00995FBB"/>
    <w:rsid w:val="009960D4"/>
    <w:rsid w:val="009C2879"/>
    <w:rsid w:val="009E778E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4497"/>
    <w:rsid w:val="00AA4442"/>
    <w:rsid w:val="00AA502C"/>
    <w:rsid w:val="00AC0B6A"/>
    <w:rsid w:val="00AC137B"/>
    <w:rsid w:val="00AC5EA7"/>
    <w:rsid w:val="00AC6C7C"/>
    <w:rsid w:val="00AC7BCD"/>
    <w:rsid w:val="00AD0F76"/>
    <w:rsid w:val="00B0080C"/>
    <w:rsid w:val="00B04E4F"/>
    <w:rsid w:val="00B06166"/>
    <w:rsid w:val="00B16978"/>
    <w:rsid w:val="00B24490"/>
    <w:rsid w:val="00B3131E"/>
    <w:rsid w:val="00B31D73"/>
    <w:rsid w:val="00B93BA4"/>
    <w:rsid w:val="00BA24E1"/>
    <w:rsid w:val="00BA2A63"/>
    <w:rsid w:val="00BA2B9F"/>
    <w:rsid w:val="00BA677A"/>
    <w:rsid w:val="00BB7489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9719F"/>
    <w:rsid w:val="00CA1401"/>
    <w:rsid w:val="00CC00FB"/>
    <w:rsid w:val="00CD1924"/>
    <w:rsid w:val="00CE0BA6"/>
    <w:rsid w:val="00CE77E0"/>
    <w:rsid w:val="00CF49B3"/>
    <w:rsid w:val="00CF50B8"/>
    <w:rsid w:val="00CF5B8D"/>
    <w:rsid w:val="00D15947"/>
    <w:rsid w:val="00D21B1F"/>
    <w:rsid w:val="00D257C3"/>
    <w:rsid w:val="00D35FDC"/>
    <w:rsid w:val="00D56513"/>
    <w:rsid w:val="00D74675"/>
    <w:rsid w:val="00D90113"/>
    <w:rsid w:val="00DB0096"/>
    <w:rsid w:val="00DD1592"/>
    <w:rsid w:val="00DD514D"/>
    <w:rsid w:val="00DE0EAE"/>
    <w:rsid w:val="00DE305D"/>
    <w:rsid w:val="00DF1F18"/>
    <w:rsid w:val="00DF48C4"/>
    <w:rsid w:val="00E03DD9"/>
    <w:rsid w:val="00E1133A"/>
    <w:rsid w:val="00E25EC4"/>
    <w:rsid w:val="00E27868"/>
    <w:rsid w:val="00E27C57"/>
    <w:rsid w:val="00E76D5C"/>
    <w:rsid w:val="00E82394"/>
    <w:rsid w:val="00E90CDE"/>
    <w:rsid w:val="00E92F46"/>
    <w:rsid w:val="00E94F87"/>
    <w:rsid w:val="00EA1347"/>
    <w:rsid w:val="00EE1E3D"/>
    <w:rsid w:val="00EE23CF"/>
    <w:rsid w:val="00EE30A9"/>
    <w:rsid w:val="00F005BB"/>
    <w:rsid w:val="00F04EB6"/>
    <w:rsid w:val="00F14726"/>
    <w:rsid w:val="00F20AF5"/>
    <w:rsid w:val="00F25807"/>
    <w:rsid w:val="00F3559E"/>
    <w:rsid w:val="00F35FC3"/>
    <w:rsid w:val="00F7116B"/>
    <w:rsid w:val="00F80E58"/>
    <w:rsid w:val="00FB1491"/>
    <w:rsid w:val="00FC4283"/>
    <w:rsid w:val="00FD2D15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oleksandrivska-otg.dnipro-rn.d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2D3E-E56E-4DBE-9D04-CADD754A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12</cp:revision>
  <cp:lastPrinted>2017-09-22T13:14:00Z</cp:lastPrinted>
  <dcterms:created xsi:type="dcterms:W3CDTF">2017-04-02T20:51:00Z</dcterms:created>
  <dcterms:modified xsi:type="dcterms:W3CDTF">2018-07-31T12:50:00Z</dcterms:modified>
</cp:coreProperties>
</file>