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B8" w:rsidRPr="00641176" w:rsidRDefault="00FD0FB8" w:rsidP="00FD0FB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FD0FB8" w:rsidRPr="00641176" w:rsidRDefault="00FD0FB8" w:rsidP="00FD0FB8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FD0FB8" w:rsidRPr="00641176" w:rsidRDefault="00FD0FB8" w:rsidP="00FD0FB8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1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FD0FB8" w:rsidRPr="00EC7076" w:rsidRDefault="00FD0FB8" w:rsidP="00FD0FB8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FD0FB8" w:rsidRDefault="00FD0FB8" w:rsidP="00FD0FB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0FB8" w:rsidRDefault="00FD0FB8" w:rsidP="00FD0FB8">
      <w:pPr>
        <w:spacing w:after="0"/>
        <w:ind w:left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FD0FB8" w:rsidRDefault="00FD0FB8" w:rsidP="00FD0FB8">
      <w:pPr>
        <w:spacing w:after="0"/>
        <w:ind w:left="496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AD0F76" w:rsidRDefault="00976F56" w:rsidP="00FD0FB8">
      <w:pPr>
        <w:tabs>
          <w:tab w:val="left" w:pos="496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0524A8" w:rsidRPr="000524A8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  <w:bookmarkStart w:id="0" w:name="_GoBack"/>
      <w:bookmarkEnd w:id="0"/>
    </w:p>
    <w:p w:rsidR="00EE1E3D" w:rsidRDefault="00EE1E3D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8124C9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6D6CCE" w:rsidRPr="008124C9">
        <w:rPr>
          <w:rFonts w:ascii="Times New Roman" w:hAnsi="Times New Roman" w:cs="Times New Roman"/>
          <w:b/>
          <w:sz w:val="28"/>
          <w:szCs w:val="28"/>
        </w:rPr>
        <w:t>5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Pr="00DC1E48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0"/>
          <w:szCs w:val="20"/>
        </w:rPr>
      </w:pPr>
    </w:p>
    <w:p w:rsidR="006D6CCE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>Н</w:t>
      </w:r>
      <w:r w:rsidRPr="00AD0F76">
        <w:rPr>
          <w:rStyle w:val="211pt"/>
          <w:rFonts w:eastAsiaTheme="minorHAnsi"/>
          <w:b/>
          <w:sz w:val="28"/>
          <w:szCs w:val="28"/>
        </w:rPr>
        <w:t xml:space="preserve">адання дозволу на </w:t>
      </w:r>
      <w:r w:rsidR="006D6CCE">
        <w:rPr>
          <w:rStyle w:val="211pt"/>
          <w:rFonts w:eastAsiaTheme="minorHAnsi"/>
          <w:b/>
          <w:sz w:val="28"/>
          <w:szCs w:val="28"/>
        </w:rPr>
        <w:t xml:space="preserve">здійснення невід’ємних поліпшень </w:t>
      </w:r>
    </w:p>
    <w:p w:rsidR="00AD0F76" w:rsidRDefault="006D6CCE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об’єкта оренди </w:t>
      </w:r>
      <w:r w:rsidR="00AD0F76" w:rsidRPr="00AD0F76">
        <w:rPr>
          <w:rStyle w:val="211pt"/>
          <w:rFonts w:eastAsiaTheme="minorHAnsi"/>
          <w:b/>
          <w:sz w:val="28"/>
          <w:szCs w:val="28"/>
        </w:rPr>
        <w:t>нерухомого майна комунальної власності</w:t>
      </w:r>
    </w:p>
    <w:p w:rsidR="00995FBB" w:rsidRPr="00995FBB" w:rsidRDefault="00995FBB" w:rsidP="00AD0F76">
      <w:pPr>
        <w:spacing w:after="0" w:line="276" w:lineRule="auto"/>
        <w:jc w:val="center"/>
        <w:rPr>
          <w:rStyle w:val="211pt"/>
          <w:rFonts w:eastAsiaTheme="minorHAnsi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082"/>
        <w:gridCol w:w="5954"/>
      </w:tblGrid>
      <w:tr w:rsidR="00AD0F76" w:rsidRPr="00FD0FB8" w:rsidTr="00976F56">
        <w:tc>
          <w:tcPr>
            <w:tcW w:w="562" w:type="dxa"/>
          </w:tcPr>
          <w:p w:rsidR="00AD0F76" w:rsidRPr="00FD0FB8" w:rsidRDefault="00995FBB" w:rsidP="00FD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82" w:type="dxa"/>
          </w:tcPr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FD0FB8" w:rsidRDefault="00995FBB" w:rsidP="00FD0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954" w:type="dxa"/>
          </w:tcPr>
          <w:p w:rsidR="00AD0F76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відділ Виконавчого комітету Новоолександрівської сільської ради </w:t>
            </w:r>
          </w:p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FD0FB8" w:rsidRPr="00FD0FB8" w:rsidRDefault="00FD0FB8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</w:t>
            </w:r>
          </w:p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район, </w:t>
            </w:r>
          </w:p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751E5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FD0FB8" w:rsidRDefault="00995FBB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FD0FB8" w:rsidRPr="00FE3349" w:rsidRDefault="00FD0FB8" w:rsidP="00FD0FB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FD0FB8" w:rsidRDefault="00FD0FB8" w:rsidP="00FD0F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пошта: </w:t>
            </w:r>
            <w:proofErr w:type="spellStart"/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proofErr w:type="spellEnd"/>
            <w:r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D0F76" w:rsidRPr="00FD0FB8" w:rsidTr="00976F56">
        <w:tc>
          <w:tcPr>
            <w:tcW w:w="562" w:type="dxa"/>
          </w:tcPr>
          <w:p w:rsidR="00AD0F76" w:rsidRPr="00FD0FB8" w:rsidRDefault="00995FBB" w:rsidP="00FD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82" w:type="dxa"/>
          </w:tcPr>
          <w:p w:rsidR="00AD0F76" w:rsidRPr="00FD0FB8" w:rsidRDefault="00AC0B6A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954" w:type="dxa"/>
          </w:tcPr>
          <w:p w:rsidR="00AC0B6A" w:rsidRPr="00FD0FB8" w:rsidRDefault="00AC0B6A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976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зразка.</w:t>
            </w:r>
          </w:p>
          <w:p w:rsidR="006D6CCE" w:rsidRPr="00FD0FB8" w:rsidRDefault="006D6CCE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Копія договору оренди, укладеного з дотриман</w:t>
            </w:r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 вимог чинного законодавства.</w:t>
            </w:r>
          </w:p>
          <w:p w:rsidR="006D6CCE" w:rsidRPr="00FD0FB8" w:rsidRDefault="006D6CCE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Опис передбачуваних поліпшень і кошторис витрат на їх проведення,</w:t>
            </w:r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узгоджений </w:t>
            </w:r>
            <w:proofErr w:type="spellStart"/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6CCE" w:rsidRPr="00FD0FB8" w:rsidRDefault="006D6CCE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Інформація про доцільність здійснення поліпшень орендованого майна</w:t>
            </w:r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(узгоджена </w:t>
            </w:r>
            <w:proofErr w:type="spellStart"/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6D6CCE" w:rsidRPr="00FD0FB8" w:rsidRDefault="006D6CCE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5.Приписи органів пожежного нагляду</w:t>
            </w:r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охорони праці (при наявності).</w:t>
            </w:r>
          </w:p>
          <w:p w:rsidR="006D6CCE" w:rsidRPr="00FD0FB8" w:rsidRDefault="006D6CCE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6.Завіренакопіяпроектно-кошторисної док</w:t>
            </w:r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ументації (у разі необхідності).</w:t>
            </w:r>
          </w:p>
          <w:p w:rsidR="006D6CCE" w:rsidRPr="00FD0FB8" w:rsidRDefault="00521E78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З</w:t>
            </w:r>
            <w:r w:rsidR="006D6CCE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 за результатами експертизи кошторисної  частини проектної документації на здійснення невід’ємних поліпшень.</w:t>
            </w:r>
          </w:p>
          <w:p w:rsidR="006D6CCE" w:rsidRPr="00FD0FB8" w:rsidRDefault="00521E78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32"/>
            <w:bookmarkEnd w:id="1"/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Д</w:t>
            </w:r>
            <w:r w:rsidR="006D6CCE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овідка балансоутримувача про вартість об’єкта оренди, згідно даним бухгалтерського обліку та ринкову вартість майна, за яким воно було передано в оренду, визначену суб'єктом оціночної діяльності - суб'єктом господ</w:t>
            </w:r>
            <w:r w:rsid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арювання для цілей оренди майна.</w:t>
            </w:r>
          </w:p>
          <w:p w:rsidR="006D6CCE" w:rsidRPr="00FD0FB8" w:rsidRDefault="00521E78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І</w:t>
            </w:r>
            <w:r w:rsidR="006D6CCE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виконані р</w:t>
            </w: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D6CCE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боти, по яким раніше </w:t>
            </w:r>
            <w:r w:rsidR="006D6CCE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надавалася згода, з наданням копій, підписаних замовником і підрядником, актів приймання виконаних робіт та документів, що підтверджують оплату зазначених робіт.</w:t>
            </w:r>
          </w:p>
          <w:p w:rsidR="006D6CCE" w:rsidRDefault="006D6CCE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вважається поданою, якщо до неї додані всі документи, зазначені в цьому пункті.</w:t>
            </w:r>
          </w:p>
          <w:p w:rsidR="00B94741" w:rsidRPr="009976C7" w:rsidRDefault="00B94741" w:rsidP="00B9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4741" w:rsidRPr="009976C7" w:rsidRDefault="00B94741" w:rsidP="00B947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Примітки:</w:t>
            </w:r>
          </w:p>
          <w:p w:rsidR="00B94741" w:rsidRPr="009976C7" w:rsidRDefault="00B94741" w:rsidP="00B9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B94741" w:rsidRPr="00976F56" w:rsidRDefault="00B94741" w:rsidP="00B9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 разі, якщо документи подає представник за дорученням, то документ, що підтверджує повноваження представляти інтереси особи.</w:t>
            </w:r>
          </w:p>
          <w:p w:rsidR="00B94741" w:rsidRPr="009976C7" w:rsidRDefault="00B94741" w:rsidP="00B9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Напис про засвідчення документа складається зі слів «Згідно з оригіналом», найменування посади</w:t>
            </w:r>
          </w:p>
          <w:p w:rsidR="00B94741" w:rsidRPr="009976C7" w:rsidRDefault="00B94741" w:rsidP="00B9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юридичних осіб), особистого підпису особи, </w:t>
            </w:r>
          </w:p>
          <w:p w:rsidR="00B94741" w:rsidRPr="009976C7" w:rsidRDefault="00B94741" w:rsidP="00B9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засвідчує копію, її ініціалів та прізвища, дати засвідчення копії, печатки (за наявності). </w:t>
            </w:r>
          </w:p>
          <w:p w:rsidR="00B94741" w:rsidRPr="00FD0FB8" w:rsidRDefault="00B94741" w:rsidP="00B9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FD0FB8" w:rsidTr="00976F56">
        <w:tc>
          <w:tcPr>
            <w:tcW w:w="562" w:type="dxa"/>
          </w:tcPr>
          <w:p w:rsidR="00AD0F76" w:rsidRPr="00FD0FB8" w:rsidRDefault="00995FBB" w:rsidP="00FD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82" w:type="dxa"/>
          </w:tcPr>
          <w:p w:rsidR="00AD0F76" w:rsidRPr="00FD0FB8" w:rsidRDefault="002E136F" w:rsidP="00FD0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4" w:type="dxa"/>
          </w:tcPr>
          <w:p w:rsidR="00471EFD" w:rsidRPr="00FD0FB8" w:rsidRDefault="00471EFD" w:rsidP="00FD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FD0FB8" w:rsidRDefault="002E136F" w:rsidP="00FD0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FD0FB8" w:rsidTr="00976F56">
        <w:tc>
          <w:tcPr>
            <w:tcW w:w="562" w:type="dxa"/>
          </w:tcPr>
          <w:p w:rsidR="00AD0F76" w:rsidRPr="00FD0FB8" w:rsidRDefault="00995FBB" w:rsidP="00FD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82" w:type="dxa"/>
          </w:tcPr>
          <w:p w:rsidR="00AD0F76" w:rsidRPr="00FD0FB8" w:rsidRDefault="002E136F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954" w:type="dxa"/>
          </w:tcPr>
          <w:p w:rsidR="00AD0F76" w:rsidRPr="00FD0FB8" w:rsidRDefault="00CC07E0" w:rsidP="00CC07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-ти робочих днів після розгляду питання на пленарному засіданні сесії сільської ради.</w:t>
            </w:r>
          </w:p>
        </w:tc>
      </w:tr>
      <w:tr w:rsidR="00AD0F76" w:rsidRPr="00FD0FB8" w:rsidTr="00976F56">
        <w:tc>
          <w:tcPr>
            <w:tcW w:w="562" w:type="dxa"/>
          </w:tcPr>
          <w:p w:rsidR="00AD0F76" w:rsidRPr="00FD0FB8" w:rsidRDefault="00995FBB" w:rsidP="00FD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82" w:type="dxa"/>
          </w:tcPr>
          <w:p w:rsidR="00AD0F76" w:rsidRPr="00FD0FB8" w:rsidRDefault="002E136F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4" w:type="dxa"/>
          </w:tcPr>
          <w:p w:rsidR="00BD04BE" w:rsidRPr="00FD0FB8" w:rsidRDefault="00BD04BE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сільської ради </w:t>
            </w:r>
            <w:r w:rsidR="00521E78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</w:t>
            </w: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 </w:t>
            </w:r>
            <w:r w:rsidR="00521E78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здійснення невід’ємних поліпшень об’єкта нерухомого майна комунальної власності або </w:t>
            </w: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відмову </w:t>
            </w:r>
            <w:r w:rsidR="00BA24E1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обґрунтуванням причин такого рішення.</w:t>
            </w:r>
          </w:p>
          <w:p w:rsidR="00521E78" w:rsidRPr="00FD0FB8" w:rsidRDefault="00521E78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FD0FB8" w:rsidRDefault="00471EFD" w:rsidP="00FD0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FD0FB8" w:rsidTr="00976F56">
        <w:tc>
          <w:tcPr>
            <w:tcW w:w="562" w:type="dxa"/>
          </w:tcPr>
          <w:p w:rsidR="00AD0F76" w:rsidRPr="00FD0FB8" w:rsidRDefault="00995FBB" w:rsidP="00FD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82" w:type="dxa"/>
          </w:tcPr>
          <w:p w:rsidR="00AD0F76" w:rsidRPr="00FD0FB8" w:rsidRDefault="00471EFD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954" w:type="dxa"/>
          </w:tcPr>
          <w:p w:rsidR="00AD0F76" w:rsidRPr="00FD0FB8" w:rsidRDefault="00471EFD" w:rsidP="00FD0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FD0FB8" w:rsidTr="00976F56">
        <w:tc>
          <w:tcPr>
            <w:tcW w:w="562" w:type="dxa"/>
          </w:tcPr>
          <w:p w:rsidR="00AD0F76" w:rsidRPr="00FD0FB8" w:rsidRDefault="00995FBB" w:rsidP="00FD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82" w:type="dxa"/>
          </w:tcPr>
          <w:p w:rsidR="00AD0F76" w:rsidRPr="00FD0FB8" w:rsidRDefault="00471EFD" w:rsidP="00FD0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954" w:type="dxa"/>
          </w:tcPr>
          <w:p w:rsidR="00471EFD" w:rsidRPr="00FD0FB8" w:rsidRDefault="00471EFD" w:rsidP="00FD0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України,</w:t>
            </w:r>
          </w:p>
          <w:p w:rsidR="00AD0F76" w:rsidRPr="00FD0FB8" w:rsidRDefault="00471EFD" w:rsidP="00FD0F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0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оренду державного та комунального майна»</w:t>
            </w:r>
          </w:p>
        </w:tc>
      </w:tr>
    </w:tbl>
    <w:p w:rsidR="00976F56" w:rsidRDefault="00E751E5" w:rsidP="00976F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0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AD0F76" w:rsidRPr="00976F56" w:rsidRDefault="00E751E5" w:rsidP="00976F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0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    Г.І.ЗАЙВА</w:t>
      </w:r>
    </w:p>
    <w:sectPr w:rsidR="00AD0F76" w:rsidRPr="00976F56" w:rsidSect="00976F56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524A8"/>
    <w:rsid w:val="00055968"/>
    <w:rsid w:val="00086540"/>
    <w:rsid w:val="000B19D1"/>
    <w:rsid w:val="000B2F11"/>
    <w:rsid w:val="000C0029"/>
    <w:rsid w:val="000C40ED"/>
    <w:rsid w:val="000D4611"/>
    <w:rsid w:val="000F025F"/>
    <w:rsid w:val="00101F65"/>
    <w:rsid w:val="00114CE2"/>
    <w:rsid w:val="00116EFE"/>
    <w:rsid w:val="00121148"/>
    <w:rsid w:val="00162CF1"/>
    <w:rsid w:val="00175F29"/>
    <w:rsid w:val="001941CC"/>
    <w:rsid w:val="00197C05"/>
    <w:rsid w:val="001B05FE"/>
    <w:rsid w:val="001C652B"/>
    <w:rsid w:val="001D6CFC"/>
    <w:rsid w:val="001E7044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A6AFD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476F8"/>
    <w:rsid w:val="00575079"/>
    <w:rsid w:val="005A5134"/>
    <w:rsid w:val="005A6098"/>
    <w:rsid w:val="005B6385"/>
    <w:rsid w:val="00600C09"/>
    <w:rsid w:val="00606F93"/>
    <w:rsid w:val="00617F31"/>
    <w:rsid w:val="00630DC6"/>
    <w:rsid w:val="006400C7"/>
    <w:rsid w:val="00641BBA"/>
    <w:rsid w:val="006501BE"/>
    <w:rsid w:val="006520CA"/>
    <w:rsid w:val="006D22DB"/>
    <w:rsid w:val="006D6CCE"/>
    <w:rsid w:val="006E543E"/>
    <w:rsid w:val="007114C6"/>
    <w:rsid w:val="007166CA"/>
    <w:rsid w:val="00731659"/>
    <w:rsid w:val="007345CC"/>
    <w:rsid w:val="0074615E"/>
    <w:rsid w:val="007716E4"/>
    <w:rsid w:val="0077589C"/>
    <w:rsid w:val="00781CC9"/>
    <w:rsid w:val="00795DFC"/>
    <w:rsid w:val="007A7844"/>
    <w:rsid w:val="007B0EE6"/>
    <w:rsid w:val="007C24E7"/>
    <w:rsid w:val="007C3104"/>
    <w:rsid w:val="007E5DD1"/>
    <w:rsid w:val="00803835"/>
    <w:rsid w:val="00811E0A"/>
    <w:rsid w:val="008124C9"/>
    <w:rsid w:val="00836018"/>
    <w:rsid w:val="008367E4"/>
    <w:rsid w:val="00852A3F"/>
    <w:rsid w:val="00852C91"/>
    <w:rsid w:val="00886F03"/>
    <w:rsid w:val="00890E89"/>
    <w:rsid w:val="00891966"/>
    <w:rsid w:val="008A2A00"/>
    <w:rsid w:val="008E41AD"/>
    <w:rsid w:val="008F73B9"/>
    <w:rsid w:val="00914FEE"/>
    <w:rsid w:val="00916C68"/>
    <w:rsid w:val="00952ADE"/>
    <w:rsid w:val="00976F56"/>
    <w:rsid w:val="009826F9"/>
    <w:rsid w:val="00995FBB"/>
    <w:rsid w:val="009960D4"/>
    <w:rsid w:val="009C2879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C0B6A"/>
    <w:rsid w:val="00AC137B"/>
    <w:rsid w:val="00AC5EA7"/>
    <w:rsid w:val="00AC6C7C"/>
    <w:rsid w:val="00AC7BCD"/>
    <w:rsid w:val="00AD0F76"/>
    <w:rsid w:val="00B0080C"/>
    <w:rsid w:val="00B06166"/>
    <w:rsid w:val="00B16978"/>
    <w:rsid w:val="00B31D73"/>
    <w:rsid w:val="00B362FE"/>
    <w:rsid w:val="00B93BA4"/>
    <w:rsid w:val="00B94741"/>
    <w:rsid w:val="00BA24E1"/>
    <w:rsid w:val="00BA2A63"/>
    <w:rsid w:val="00BA677A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C00FB"/>
    <w:rsid w:val="00CC07E0"/>
    <w:rsid w:val="00CE0BA6"/>
    <w:rsid w:val="00CF49B3"/>
    <w:rsid w:val="00CF50B8"/>
    <w:rsid w:val="00D21B1F"/>
    <w:rsid w:val="00D257C3"/>
    <w:rsid w:val="00D35FDC"/>
    <w:rsid w:val="00D56513"/>
    <w:rsid w:val="00D74675"/>
    <w:rsid w:val="00DC1E48"/>
    <w:rsid w:val="00DD1592"/>
    <w:rsid w:val="00DE305D"/>
    <w:rsid w:val="00DF1F18"/>
    <w:rsid w:val="00DF48C4"/>
    <w:rsid w:val="00E03DD9"/>
    <w:rsid w:val="00E1133A"/>
    <w:rsid w:val="00E27868"/>
    <w:rsid w:val="00E32D83"/>
    <w:rsid w:val="00E751E5"/>
    <w:rsid w:val="00E76D5C"/>
    <w:rsid w:val="00E82394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7116B"/>
    <w:rsid w:val="00FB1491"/>
    <w:rsid w:val="00FC4283"/>
    <w:rsid w:val="00FD0FB8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D702-C294-45AC-AA21-A0EE0623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11</cp:revision>
  <cp:lastPrinted>2017-09-19T11:05:00Z</cp:lastPrinted>
  <dcterms:created xsi:type="dcterms:W3CDTF">2017-03-14T13:20:00Z</dcterms:created>
  <dcterms:modified xsi:type="dcterms:W3CDTF">2018-07-30T13:42:00Z</dcterms:modified>
</cp:coreProperties>
</file>