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b/>
          <w:sz w:val="28"/>
          <w:lang w:val="uk-UA"/>
        </w:rPr>
      </w:pP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b/>
          <w:sz w:val="28"/>
          <w:lang w:val="uk-UA"/>
        </w:rPr>
      </w:pP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 xml:space="preserve">У К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Ї Н А</w:t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>МІСЦЕВЕ САМОВРЯДУВАННЯ</w:t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НОВООЛЕКСАНДРІВСЬКА СІЛЬСЬКА РАДА</w:t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ДНІПРОВСЬКОГО РАЙОНУ ДНІПРОПЕТРОВСЬКОЇ ОБЛАСТІ</w:t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СЬОМЕ СКЛИКАННЯ</w:t>
      </w:r>
    </w:p>
    <w:p w:rsidR="008E1956" w:rsidRDefault="008E1956" w:rsidP="008E1956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>П`ЯТДЕСЯТ П`ЯТА СЕСІЯ</w:t>
      </w:r>
    </w:p>
    <w:p w:rsidR="008E1956" w:rsidRDefault="00401B36" w:rsidP="008E1956">
      <w:pPr>
        <w:pStyle w:val="1"/>
        <w:tabs>
          <w:tab w:val="left" w:pos="3828"/>
        </w:tabs>
        <w:jc w:val="center"/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.5pt" o:hrpct="0" o:hralign="center" o:hr="t">
            <v:imagedata r:id="rId6" o:title="BD21328_"/>
          </v:shape>
        </w:pict>
      </w:r>
    </w:p>
    <w:p w:rsidR="008E1956" w:rsidRDefault="008E1956" w:rsidP="008E1956">
      <w:pPr>
        <w:pStyle w:val="1"/>
        <w:tabs>
          <w:tab w:val="left" w:pos="3828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 І Ш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8E1956" w:rsidRDefault="008E1956" w:rsidP="008E1956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  <w:proofErr w:type="spellStart"/>
      <w:r>
        <w:rPr>
          <w:sz w:val="28"/>
          <w:szCs w:val="28"/>
          <w:lang w:val="uk-UA"/>
        </w:rPr>
        <w:t>Плосконосова</w:t>
      </w:r>
      <w:proofErr w:type="spellEnd"/>
      <w:r>
        <w:rPr>
          <w:sz w:val="28"/>
          <w:szCs w:val="28"/>
          <w:lang w:val="uk-UA"/>
        </w:rPr>
        <w:t xml:space="preserve"> Віталія </w:t>
      </w:r>
    </w:p>
    <w:p w:rsidR="008E1956" w:rsidRDefault="008E1956" w:rsidP="008E1956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Валерійовича про надання дозволу</w:t>
      </w:r>
    </w:p>
    <w:p w:rsidR="008E1956" w:rsidRDefault="008E1956" w:rsidP="008E1956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розробку проекту землеустрою щодо</w:t>
      </w:r>
    </w:p>
    <w:p w:rsidR="008E1956" w:rsidRDefault="008E1956" w:rsidP="008E1956">
      <w:pPr>
        <w:pStyle w:val="1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 у власність</w:t>
      </w:r>
    </w:p>
    <w:p w:rsidR="008E1956" w:rsidRDefault="008E1956" w:rsidP="008E1956">
      <w:pPr>
        <w:pStyle w:val="1"/>
        <w:tabs>
          <w:tab w:val="left" w:pos="3828"/>
        </w:tabs>
        <w:spacing w:line="276" w:lineRule="auto"/>
        <w:ind w:right="-52"/>
        <w:rPr>
          <w:sz w:val="28"/>
          <w:szCs w:val="28"/>
          <w:lang w:val="uk-UA"/>
        </w:rPr>
      </w:pPr>
    </w:p>
    <w:p w:rsidR="008E1956" w:rsidRDefault="008E1956" w:rsidP="008E1956">
      <w:pPr>
        <w:pStyle w:val="1"/>
        <w:tabs>
          <w:tab w:val="decimal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</w:t>
      </w:r>
      <w:proofErr w:type="spellStart"/>
      <w:r>
        <w:rPr>
          <w:sz w:val="28"/>
          <w:szCs w:val="28"/>
          <w:lang w:val="uk-UA"/>
        </w:rPr>
        <w:t>Плоско</w:t>
      </w:r>
      <w:r w:rsidR="00C9777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осова</w:t>
      </w:r>
      <w:proofErr w:type="spellEnd"/>
      <w:r>
        <w:rPr>
          <w:sz w:val="28"/>
          <w:szCs w:val="28"/>
          <w:lang w:val="uk-UA"/>
        </w:rPr>
        <w:t xml:space="preserve"> Віталія Валерійовича, реєстраційний номер 152003-002163-372-06-2020 від 03 вересня 2020 року, 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селі Новоолександрівка, керуючись статтями 12, 83, 116, 118, 121, 122 Земельного кодексу України, статтею 26 Закону України «Про місцеве самоврядування в Україні», враховуючи висновки та рекомендації постійної комісії з питань містобудування, будівництва, земельних відносин та охорони навколишнього природного середовища,</w:t>
      </w:r>
      <w:r>
        <w:rPr>
          <w:sz w:val="28"/>
          <w:lang w:val="uk-UA"/>
        </w:rPr>
        <w:t xml:space="preserve"> Новоолександрівська сільська рада</w:t>
      </w:r>
    </w:p>
    <w:p w:rsidR="008E1956" w:rsidRDefault="008E1956" w:rsidP="008E1956">
      <w:pPr>
        <w:pStyle w:val="1"/>
        <w:spacing w:line="276" w:lineRule="auto"/>
        <w:jc w:val="center"/>
        <w:rPr>
          <w:sz w:val="28"/>
          <w:szCs w:val="28"/>
          <w:lang w:val="uk-UA"/>
        </w:rPr>
      </w:pPr>
    </w:p>
    <w:p w:rsidR="008E1956" w:rsidRDefault="008E1956" w:rsidP="008E1956">
      <w:pPr>
        <w:pStyle w:val="1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91267" w:rsidRDefault="00391267" w:rsidP="0039126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Відмовити </w:t>
      </w:r>
      <w:proofErr w:type="spellStart"/>
      <w:r>
        <w:rPr>
          <w:sz w:val="28"/>
          <w:szCs w:val="28"/>
          <w:lang w:val="uk-UA"/>
        </w:rPr>
        <w:t>Плосконосову</w:t>
      </w:r>
      <w:proofErr w:type="spellEnd"/>
      <w:r>
        <w:rPr>
          <w:sz w:val="28"/>
          <w:szCs w:val="28"/>
          <w:lang w:val="uk-UA"/>
        </w:rPr>
        <w:t xml:space="preserve"> Віталію Валерійовичу в задоволенні заяви 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селі Новоолександрівка, відповідно до п.6 статті 118 Земельного кодексу України, в зв`язку з відсутністю на викопіюванні з кадастрової карти (плану) відмітки бажаного місця розташування земельної ділянки.</w:t>
      </w:r>
    </w:p>
    <w:p w:rsidR="00391267" w:rsidRDefault="00391267" w:rsidP="00391267">
      <w:pPr>
        <w:pStyle w:val="1"/>
        <w:tabs>
          <w:tab w:val="left" w:pos="382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Контроль за виконанням цього рішення доручити постійній комісії сільської ради з питань містобудування, будівництва, земельних відносин та охорони навколишнього природного середовища.</w:t>
      </w:r>
    </w:p>
    <w:p w:rsidR="00391267" w:rsidRDefault="00E22953" w:rsidP="008E1956">
      <w:pPr>
        <w:pStyle w:val="1"/>
        <w:tabs>
          <w:tab w:val="left" w:pos="382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E1956" w:rsidRDefault="008E1956" w:rsidP="008E1956">
      <w:pPr>
        <w:pStyle w:val="1"/>
        <w:tabs>
          <w:tab w:val="left" w:pos="382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</w:t>
      </w:r>
      <w:r w:rsidR="00E2295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О.О.ВІЗІР</w:t>
      </w:r>
    </w:p>
    <w:p w:rsidR="00E22953" w:rsidRDefault="00E22953" w:rsidP="008E1956">
      <w:pPr>
        <w:pStyle w:val="1"/>
        <w:ind w:right="-143"/>
        <w:rPr>
          <w:sz w:val="28"/>
          <w:szCs w:val="28"/>
          <w:lang w:val="uk-UA"/>
        </w:rPr>
      </w:pPr>
    </w:p>
    <w:p w:rsidR="008E1956" w:rsidRDefault="008E1956" w:rsidP="008E1956">
      <w:pPr>
        <w:pStyle w:val="1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Новоолександрівка</w:t>
      </w:r>
    </w:p>
    <w:p w:rsidR="008E1956" w:rsidRDefault="00E22953" w:rsidP="008E1956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жовтня </w:t>
      </w:r>
      <w:r w:rsidR="008E1956">
        <w:rPr>
          <w:sz w:val="28"/>
          <w:szCs w:val="28"/>
          <w:lang w:val="uk-UA"/>
        </w:rPr>
        <w:t>2020 року</w:t>
      </w:r>
    </w:p>
    <w:p w:rsidR="00D1552B" w:rsidRDefault="008E1956" w:rsidP="00401B36">
      <w:pPr>
        <w:pStyle w:val="1"/>
        <w:tabs>
          <w:tab w:val="right" w:pos="851"/>
        </w:tabs>
      </w:pPr>
      <w:r>
        <w:rPr>
          <w:sz w:val="28"/>
          <w:szCs w:val="28"/>
          <w:lang w:val="uk-UA"/>
        </w:rPr>
        <w:t xml:space="preserve">№ </w:t>
      </w:r>
      <w:r w:rsidR="00E22953">
        <w:rPr>
          <w:sz w:val="28"/>
          <w:szCs w:val="28"/>
          <w:lang w:val="uk-UA"/>
        </w:rPr>
        <w:t>6465</w:t>
      </w:r>
      <w:r>
        <w:rPr>
          <w:sz w:val="28"/>
          <w:szCs w:val="28"/>
          <w:lang w:val="uk-UA"/>
        </w:rPr>
        <w:t>-55 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bookmarkStart w:id="0" w:name="_GoBack"/>
      <w:bookmarkEnd w:id="0"/>
    </w:p>
    <w:sectPr w:rsidR="00D1552B" w:rsidSect="00391267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B8"/>
    <w:rsid w:val="00391267"/>
    <w:rsid w:val="00401B36"/>
    <w:rsid w:val="008E1956"/>
    <w:rsid w:val="00C97775"/>
    <w:rsid w:val="00D1552B"/>
    <w:rsid w:val="00E22953"/>
    <w:rsid w:val="00F1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56"/>
    <w:pPr>
      <w:spacing w:after="0" w:line="240" w:lineRule="auto"/>
    </w:pPr>
  </w:style>
  <w:style w:type="paragraph" w:customStyle="1" w:styleId="1">
    <w:name w:val="Обычный1"/>
    <w:rsid w:val="008E19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56"/>
    <w:pPr>
      <w:spacing w:after="0" w:line="240" w:lineRule="auto"/>
    </w:pPr>
  </w:style>
  <w:style w:type="paragraph" w:customStyle="1" w:styleId="1">
    <w:name w:val="Обычный1"/>
    <w:rsid w:val="008E19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2020-10-22T05:34:00Z</cp:lastPrinted>
  <dcterms:created xsi:type="dcterms:W3CDTF">2020-09-17T09:03:00Z</dcterms:created>
  <dcterms:modified xsi:type="dcterms:W3CDTF">2020-11-09T14:33:00Z</dcterms:modified>
</cp:coreProperties>
</file>